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65"/>
        <w:gridCol w:w="3940"/>
      </w:tblGrid>
      <w:tr w:rsidR="00B94A0B" w:rsidTr="00EF3D9C">
        <w:trPr>
          <w:cantSplit/>
        </w:trPr>
        <w:tc>
          <w:tcPr>
            <w:tcW w:w="1865" w:type="dxa"/>
            <w:vAlign w:val="center"/>
          </w:tcPr>
          <w:p w:rsidR="00B94A0B" w:rsidRDefault="00B94A0B" w:rsidP="00EF3D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Our ref:</w:t>
            </w:r>
          </w:p>
        </w:tc>
        <w:tc>
          <w:tcPr>
            <w:tcW w:w="3940" w:type="dxa"/>
            <w:vAlign w:val="center"/>
          </w:tcPr>
          <w:p w:rsidR="00B94A0B" w:rsidRDefault="00B94A0B" w:rsidP="00EF3D9C">
            <w:pPr>
              <w:spacing w:after="0"/>
              <w:rPr>
                <w:sz w:val="20"/>
              </w:rPr>
            </w:pPr>
            <w:bookmarkStart w:id="0" w:name="Our_ref"/>
            <w:bookmarkEnd w:id="0"/>
            <w:r>
              <w:rPr>
                <w:sz w:val="20"/>
              </w:rPr>
              <w:t>CYP</w:t>
            </w:r>
          </w:p>
        </w:tc>
      </w:tr>
      <w:tr w:rsidR="00B94A0B" w:rsidTr="00EF3D9C">
        <w:trPr>
          <w:cantSplit/>
        </w:trPr>
        <w:tc>
          <w:tcPr>
            <w:tcW w:w="1865" w:type="dxa"/>
            <w:vAlign w:val="center"/>
          </w:tcPr>
          <w:p w:rsidR="00B94A0B" w:rsidRDefault="00B94A0B" w:rsidP="00EF3D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Your ref:</w:t>
            </w:r>
          </w:p>
        </w:tc>
        <w:tc>
          <w:tcPr>
            <w:tcW w:w="3940" w:type="dxa"/>
            <w:vAlign w:val="center"/>
          </w:tcPr>
          <w:p w:rsidR="00B94A0B" w:rsidRDefault="004B0416" w:rsidP="00EF3D9C">
            <w:pPr>
              <w:spacing w:after="0"/>
              <w:rPr>
                <w:sz w:val="20"/>
              </w:rPr>
            </w:pPr>
            <w:bookmarkStart w:id="1" w:name="Your_ref"/>
            <w:bookmarkEnd w:id="1"/>
            <w:r>
              <w:rPr>
                <w:sz w:val="20"/>
              </w:rPr>
              <w:t>C</w:t>
            </w:r>
            <w:r w:rsidR="00C97CC4">
              <w:rPr>
                <w:sz w:val="20"/>
              </w:rPr>
              <w:t>R</w:t>
            </w:r>
          </w:p>
        </w:tc>
      </w:tr>
      <w:tr w:rsidR="00B94A0B" w:rsidTr="00EF3D9C">
        <w:trPr>
          <w:cantSplit/>
        </w:trPr>
        <w:tc>
          <w:tcPr>
            <w:tcW w:w="1865" w:type="dxa"/>
            <w:vAlign w:val="center"/>
          </w:tcPr>
          <w:p w:rsidR="00B94A0B" w:rsidRDefault="00B94A0B" w:rsidP="00EF3D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Please contact:</w:t>
            </w:r>
          </w:p>
        </w:tc>
        <w:tc>
          <w:tcPr>
            <w:tcW w:w="3940" w:type="dxa"/>
            <w:vAlign w:val="center"/>
          </w:tcPr>
          <w:p w:rsidR="007A2764" w:rsidRDefault="00C97CC4" w:rsidP="00EF3D9C">
            <w:pPr>
              <w:spacing w:after="0"/>
              <w:rPr>
                <w:sz w:val="20"/>
              </w:rPr>
            </w:pPr>
            <w:bookmarkStart w:id="2" w:name="Please_contact"/>
            <w:bookmarkEnd w:id="2"/>
            <w:r>
              <w:rPr>
                <w:sz w:val="20"/>
              </w:rPr>
              <w:t>Catherine Rhodes</w:t>
            </w:r>
          </w:p>
        </w:tc>
      </w:tr>
      <w:tr w:rsidR="00B94A0B" w:rsidTr="00EF3D9C">
        <w:trPr>
          <w:cantSplit/>
        </w:trPr>
        <w:tc>
          <w:tcPr>
            <w:tcW w:w="1865" w:type="dxa"/>
            <w:vAlign w:val="center"/>
          </w:tcPr>
          <w:p w:rsidR="00B94A0B" w:rsidRDefault="00B94A0B" w:rsidP="00EF3D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940" w:type="dxa"/>
            <w:vAlign w:val="center"/>
          </w:tcPr>
          <w:p w:rsidR="007A2764" w:rsidRDefault="000775FC" w:rsidP="00802706">
            <w:pPr>
              <w:spacing w:after="0"/>
              <w:rPr>
                <w:sz w:val="20"/>
              </w:rPr>
            </w:pPr>
            <w:bookmarkStart w:id="3" w:name="Telephone"/>
            <w:bookmarkEnd w:id="3"/>
            <w:r>
              <w:rPr>
                <w:sz w:val="20"/>
              </w:rPr>
              <w:t>0</w:t>
            </w:r>
            <w:r w:rsidR="00802706">
              <w:rPr>
                <w:sz w:val="20"/>
              </w:rPr>
              <w:t>1422 261</w:t>
            </w:r>
            <w:r w:rsidR="006B2654">
              <w:rPr>
                <w:sz w:val="20"/>
              </w:rPr>
              <w:t>2</w:t>
            </w:r>
            <w:r w:rsidR="00C97CC4">
              <w:rPr>
                <w:sz w:val="20"/>
              </w:rPr>
              <w:t>44</w:t>
            </w:r>
          </w:p>
        </w:tc>
      </w:tr>
      <w:tr w:rsidR="00B94A0B" w:rsidTr="00EF3D9C">
        <w:trPr>
          <w:cantSplit/>
        </w:trPr>
        <w:tc>
          <w:tcPr>
            <w:tcW w:w="1865" w:type="dxa"/>
            <w:vAlign w:val="center"/>
          </w:tcPr>
          <w:p w:rsidR="00B94A0B" w:rsidRDefault="007A2764" w:rsidP="00EF3D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Freephone</w:t>
            </w:r>
          </w:p>
        </w:tc>
        <w:tc>
          <w:tcPr>
            <w:tcW w:w="3940" w:type="dxa"/>
            <w:vAlign w:val="center"/>
          </w:tcPr>
          <w:p w:rsidR="00B94A0B" w:rsidRDefault="007A2764" w:rsidP="00EF3D9C">
            <w:pPr>
              <w:spacing w:after="0"/>
              <w:rPr>
                <w:sz w:val="20"/>
              </w:rPr>
            </w:pPr>
            <w:bookmarkStart w:id="4" w:name="Fax"/>
            <w:bookmarkEnd w:id="4"/>
            <w:r>
              <w:rPr>
                <w:sz w:val="20"/>
              </w:rPr>
              <w:t>0800 3895785</w:t>
            </w:r>
          </w:p>
        </w:tc>
      </w:tr>
      <w:tr w:rsidR="00B94A0B" w:rsidTr="00EF3D9C">
        <w:trPr>
          <w:cantSplit/>
        </w:trPr>
        <w:tc>
          <w:tcPr>
            <w:tcW w:w="1865" w:type="dxa"/>
            <w:vAlign w:val="center"/>
          </w:tcPr>
          <w:p w:rsidR="00B94A0B" w:rsidRDefault="00B94A0B" w:rsidP="00EF3D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940" w:type="dxa"/>
            <w:vAlign w:val="center"/>
          </w:tcPr>
          <w:p w:rsidR="00B94A0B" w:rsidRDefault="00C97CC4" w:rsidP="00EF3D9C">
            <w:pPr>
              <w:spacing w:after="0"/>
              <w:rPr>
                <w:sz w:val="20"/>
              </w:rPr>
            </w:pPr>
            <w:bookmarkStart w:id="5" w:name="Email"/>
            <w:bookmarkEnd w:id="5"/>
            <w:r>
              <w:rPr>
                <w:sz w:val="20"/>
              </w:rPr>
              <w:t>Catherine.rhodes2</w:t>
            </w:r>
            <w:r w:rsidR="00B94A0B">
              <w:rPr>
                <w:sz w:val="20"/>
              </w:rPr>
              <w:t>@calderdale.gov.uk</w:t>
            </w:r>
          </w:p>
        </w:tc>
      </w:tr>
      <w:tr w:rsidR="00B94A0B" w:rsidTr="00EF3D9C">
        <w:trPr>
          <w:cantSplit/>
        </w:trPr>
        <w:tc>
          <w:tcPr>
            <w:tcW w:w="1865" w:type="dxa"/>
            <w:vAlign w:val="center"/>
          </w:tcPr>
          <w:p w:rsidR="00B94A0B" w:rsidRDefault="00B94A0B" w:rsidP="00EF3D9C">
            <w:pPr>
              <w:spacing w:after="0"/>
              <w:rPr>
                <w:sz w:val="20"/>
              </w:rPr>
            </w:pPr>
          </w:p>
        </w:tc>
        <w:tc>
          <w:tcPr>
            <w:tcW w:w="3940" w:type="dxa"/>
            <w:vAlign w:val="center"/>
          </w:tcPr>
          <w:p w:rsidR="00B94A0B" w:rsidRDefault="00B94A0B" w:rsidP="00EF3D9C">
            <w:pPr>
              <w:spacing w:after="0"/>
              <w:rPr>
                <w:sz w:val="20"/>
              </w:rPr>
            </w:pPr>
          </w:p>
        </w:tc>
      </w:tr>
      <w:tr w:rsidR="00B94A0B" w:rsidTr="00EF3D9C">
        <w:trPr>
          <w:cantSplit/>
        </w:trPr>
        <w:tc>
          <w:tcPr>
            <w:tcW w:w="1865" w:type="dxa"/>
            <w:vAlign w:val="center"/>
          </w:tcPr>
          <w:p w:rsidR="00B94A0B" w:rsidRDefault="00B94A0B" w:rsidP="00EF3D9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940" w:type="dxa"/>
            <w:vAlign w:val="center"/>
          </w:tcPr>
          <w:p w:rsidR="00B94A0B" w:rsidRDefault="00B94A0B" w:rsidP="00300496">
            <w:pPr>
              <w:spacing w:after="0"/>
              <w:rPr>
                <w:sz w:val="20"/>
              </w:rPr>
            </w:pPr>
            <w:bookmarkStart w:id="6" w:name="Date"/>
            <w:bookmarkEnd w:id="6"/>
          </w:p>
        </w:tc>
      </w:tr>
    </w:tbl>
    <w:p w:rsidR="00B94A0B" w:rsidRDefault="00B94A0B" w:rsidP="008471AE">
      <w:pPr>
        <w:spacing w:after="0"/>
      </w:pP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5514"/>
        <w:gridCol w:w="4623"/>
      </w:tblGrid>
      <w:tr w:rsidR="00B94A0B">
        <w:trPr>
          <w:cantSplit/>
        </w:trPr>
        <w:tc>
          <w:tcPr>
            <w:tcW w:w="5514" w:type="dxa"/>
            <w:vAlign w:val="center"/>
          </w:tcPr>
          <w:p w:rsidR="00D56A5B" w:rsidRDefault="00D56A5B">
            <w:pPr>
              <w:spacing w:after="0"/>
            </w:pPr>
            <w:bookmarkStart w:id="7" w:name="Adressee"/>
            <w:bookmarkEnd w:id="7"/>
          </w:p>
        </w:tc>
        <w:tc>
          <w:tcPr>
            <w:tcW w:w="4623" w:type="dxa"/>
            <w:vAlign w:val="center"/>
          </w:tcPr>
          <w:p w:rsidR="00771B90" w:rsidRDefault="00771B90" w:rsidP="008471AE">
            <w:pPr>
              <w:spacing w:after="0"/>
            </w:pPr>
          </w:p>
          <w:p w:rsidR="00B94A0B" w:rsidRDefault="00B94A0B" w:rsidP="008471AE">
            <w:pPr>
              <w:spacing w:after="0"/>
            </w:pPr>
            <w:r>
              <w:t>Children and Young People’s Services</w:t>
            </w:r>
          </w:p>
        </w:tc>
      </w:tr>
      <w:tr w:rsidR="00B94A0B">
        <w:trPr>
          <w:cantSplit/>
        </w:trPr>
        <w:tc>
          <w:tcPr>
            <w:tcW w:w="5514" w:type="dxa"/>
            <w:vAlign w:val="center"/>
          </w:tcPr>
          <w:p w:rsidR="00B94A0B" w:rsidRDefault="00B94A0B">
            <w:pPr>
              <w:pStyle w:val="Header"/>
              <w:tabs>
                <w:tab w:val="clear" w:pos="4153"/>
                <w:tab w:val="clear" w:pos="8306"/>
              </w:tabs>
              <w:spacing w:after="0"/>
            </w:pPr>
            <w:bookmarkStart w:id="8" w:name="AdresseeA1"/>
            <w:bookmarkEnd w:id="8"/>
          </w:p>
        </w:tc>
        <w:tc>
          <w:tcPr>
            <w:tcW w:w="4623" w:type="dxa"/>
            <w:vAlign w:val="center"/>
          </w:tcPr>
          <w:p w:rsidR="00B94A0B" w:rsidRDefault="000775FC" w:rsidP="008471AE">
            <w:pPr>
              <w:spacing w:after="0"/>
            </w:pPr>
            <w:r>
              <w:t xml:space="preserve">Calderdale </w:t>
            </w:r>
            <w:r w:rsidR="00B94A0B">
              <w:t>Young Carers Service</w:t>
            </w:r>
          </w:p>
        </w:tc>
      </w:tr>
      <w:tr w:rsidR="00B94A0B">
        <w:trPr>
          <w:cantSplit/>
        </w:trPr>
        <w:tc>
          <w:tcPr>
            <w:tcW w:w="5514" w:type="dxa"/>
            <w:vAlign w:val="center"/>
          </w:tcPr>
          <w:p w:rsidR="00B94A0B" w:rsidRDefault="003602C1">
            <w:pPr>
              <w:spacing w:after="0"/>
            </w:pPr>
            <w:bookmarkStart w:id="9" w:name="AdresseeA2"/>
            <w:bookmarkEnd w:id="9"/>
            <w:r w:rsidRPr="003602C1">
              <w:rPr>
                <w:noProof/>
                <w:lang w:eastAsia="en-GB"/>
              </w:rPr>
              <w:drawing>
                <wp:inline distT="0" distB="0" distL="0" distR="0">
                  <wp:extent cx="597153" cy="573578"/>
                  <wp:effectExtent l="19050" t="0" r="0" b="0"/>
                  <wp:docPr id="3" name="Picture 1" descr="New Y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Y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53" cy="57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vAlign w:val="center"/>
          </w:tcPr>
          <w:p w:rsidR="00B94A0B" w:rsidRDefault="000775FC" w:rsidP="008471AE">
            <w:pPr>
              <w:spacing w:after="0"/>
            </w:pPr>
            <w:bookmarkStart w:id="10" w:name="Address1"/>
            <w:bookmarkEnd w:id="10"/>
            <w:r>
              <w:t>Council Offices</w:t>
            </w:r>
          </w:p>
          <w:p w:rsidR="008471AE" w:rsidRDefault="008471AE" w:rsidP="008471AE">
            <w:pPr>
              <w:spacing w:after="0"/>
            </w:pPr>
            <w:r>
              <w:t>Southgate</w:t>
            </w:r>
          </w:p>
          <w:p w:rsidR="008471AE" w:rsidRDefault="008471AE" w:rsidP="008471AE">
            <w:pPr>
              <w:spacing w:after="0"/>
            </w:pPr>
            <w:r>
              <w:t>Elland</w:t>
            </w:r>
          </w:p>
          <w:p w:rsidR="008471AE" w:rsidRDefault="008471AE" w:rsidP="008471AE">
            <w:pPr>
              <w:spacing w:after="0"/>
            </w:pPr>
            <w:r>
              <w:t>HX5 OER</w:t>
            </w:r>
          </w:p>
        </w:tc>
      </w:tr>
    </w:tbl>
    <w:p w:rsidR="006F5494" w:rsidRPr="0010707E" w:rsidRDefault="006F5494" w:rsidP="006F5494">
      <w:pPr>
        <w:pStyle w:val="BodyText"/>
        <w:spacing w:after="60"/>
        <w:rPr>
          <w:rFonts w:ascii="Kristen ITC" w:hAnsi="Kristen ITC"/>
          <w:b/>
          <w:i/>
          <w:sz w:val="22"/>
          <w:szCs w:val="22"/>
          <w:u w:val="single"/>
        </w:rPr>
      </w:pPr>
      <w:bookmarkStart w:id="11" w:name="AdresseeA3"/>
      <w:bookmarkStart w:id="12" w:name="Salutation"/>
      <w:bookmarkEnd w:id="11"/>
      <w:bookmarkEnd w:id="12"/>
      <w:r w:rsidRPr="0010707E">
        <w:rPr>
          <w:rFonts w:ascii="Kristen ITC" w:hAnsi="Kristen ITC"/>
          <w:b/>
          <w:i/>
          <w:sz w:val="22"/>
          <w:szCs w:val="22"/>
          <w:u w:val="single"/>
        </w:rPr>
        <w:t>Re: Young Carers Passport</w:t>
      </w:r>
    </w:p>
    <w:p w:rsidR="006F5494" w:rsidRPr="005B41F5" w:rsidRDefault="006F5494" w:rsidP="006F5494">
      <w:pPr>
        <w:pStyle w:val="BodyText"/>
        <w:spacing w:after="60"/>
        <w:rPr>
          <w:sz w:val="16"/>
          <w:szCs w:val="16"/>
        </w:rPr>
      </w:pPr>
    </w:p>
    <w:p w:rsidR="006F5494" w:rsidRDefault="004B0416" w:rsidP="006F5494">
      <w:pPr>
        <w:pStyle w:val="BodyTex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C97CC4">
        <w:rPr>
          <w:sz w:val="22"/>
          <w:szCs w:val="22"/>
        </w:rPr>
        <w:t>……,</w:t>
      </w:r>
    </w:p>
    <w:p w:rsidR="008471AE" w:rsidRPr="006C1E86" w:rsidRDefault="008471AE" w:rsidP="006F5494">
      <w:pPr>
        <w:pStyle w:val="BodyText"/>
        <w:spacing w:after="60"/>
        <w:rPr>
          <w:sz w:val="22"/>
          <w:szCs w:val="22"/>
        </w:rPr>
      </w:pPr>
    </w:p>
    <w:p w:rsidR="006F5494" w:rsidRDefault="00BA3A20" w:rsidP="006F5494">
      <w:pPr>
        <w:pStyle w:val="BodyText"/>
        <w:spacing w:after="60"/>
        <w:rPr>
          <w:sz w:val="22"/>
          <w:szCs w:val="22"/>
        </w:rPr>
      </w:pPr>
      <w:proofErr w:type="gramStart"/>
      <w:r>
        <w:rPr>
          <w:sz w:val="22"/>
          <w:szCs w:val="22"/>
        </w:rPr>
        <w:t>As you</w:t>
      </w:r>
      <w:r w:rsidR="006F5494" w:rsidRPr="006C1E86">
        <w:rPr>
          <w:sz w:val="22"/>
          <w:szCs w:val="22"/>
        </w:rPr>
        <w:t xml:space="preserve"> may be aware Calderdale Young Car</w:t>
      </w:r>
      <w:r>
        <w:rPr>
          <w:sz w:val="22"/>
          <w:szCs w:val="22"/>
        </w:rPr>
        <w:t xml:space="preserve">ers with the help of some young carers </w:t>
      </w:r>
      <w:r w:rsidR="006F5494">
        <w:rPr>
          <w:sz w:val="22"/>
          <w:szCs w:val="22"/>
        </w:rPr>
        <w:t>and the Youth Parliament,</w:t>
      </w:r>
      <w:r w:rsidR="006F5494" w:rsidRPr="006C1E86">
        <w:rPr>
          <w:sz w:val="22"/>
          <w:szCs w:val="22"/>
        </w:rPr>
        <w:t xml:space="preserve"> have created a Young Carer</w:t>
      </w:r>
      <w:r w:rsidR="004B0416">
        <w:rPr>
          <w:sz w:val="22"/>
          <w:szCs w:val="22"/>
        </w:rPr>
        <w:t>s Passport.</w:t>
      </w:r>
      <w:proofErr w:type="gramEnd"/>
      <w:r w:rsidR="004B0416">
        <w:rPr>
          <w:sz w:val="22"/>
          <w:szCs w:val="22"/>
        </w:rPr>
        <w:t xml:space="preserve"> In order for your school to support you as a young carer you will require a school passport. I have enclosed an application form and guidelines. </w:t>
      </w:r>
    </w:p>
    <w:p w:rsidR="006F5494" w:rsidRPr="005B41F5" w:rsidRDefault="006F5494" w:rsidP="006F5494">
      <w:pPr>
        <w:pStyle w:val="BodyText"/>
        <w:spacing w:after="60"/>
        <w:rPr>
          <w:sz w:val="16"/>
          <w:szCs w:val="16"/>
        </w:rPr>
      </w:pPr>
    </w:p>
    <w:p w:rsidR="006F5494" w:rsidRPr="006C1E86" w:rsidRDefault="006F5494" w:rsidP="006F5494">
      <w:pPr>
        <w:widowControl w:val="0"/>
        <w:tabs>
          <w:tab w:val="left" w:pos="43"/>
        </w:tabs>
        <w:spacing w:after="60"/>
        <w:rPr>
          <w:sz w:val="22"/>
          <w:szCs w:val="22"/>
        </w:rPr>
      </w:pPr>
      <w:r w:rsidRPr="006C1E86">
        <w:rPr>
          <w:sz w:val="22"/>
          <w:szCs w:val="22"/>
        </w:rPr>
        <w:t>It can be used within school when you feel you are strugg</w:t>
      </w:r>
      <w:r>
        <w:rPr>
          <w:sz w:val="22"/>
          <w:szCs w:val="22"/>
        </w:rPr>
        <w:t>ling due to caring</w:t>
      </w:r>
      <w:r w:rsidRPr="006C1E86">
        <w:rPr>
          <w:sz w:val="22"/>
          <w:szCs w:val="22"/>
        </w:rPr>
        <w:t xml:space="preserve"> responsibilities. There are 3 sections to the passport.</w:t>
      </w:r>
    </w:p>
    <w:p w:rsidR="006F5494" w:rsidRPr="006C1E86" w:rsidRDefault="006F5494" w:rsidP="006F5494">
      <w:pPr>
        <w:widowControl w:val="0"/>
        <w:tabs>
          <w:tab w:val="left" w:pos="43"/>
        </w:tabs>
        <w:spacing w:after="60"/>
        <w:ind w:left="567" w:hanging="567"/>
        <w:rPr>
          <w:color w:val="FF0000"/>
          <w:sz w:val="22"/>
          <w:szCs w:val="22"/>
        </w:rPr>
      </w:pPr>
      <w:r w:rsidRPr="006C1E86">
        <w:rPr>
          <w:color w:val="FF0000"/>
          <w:sz w:val="22"/>
          <w:szCs w:val="22"/>
        </w:rPr>
        <w:t>1.</w:t>
      </w:r>
      <w:r w:rsidRPr="006C1E86">
        <w:rPr>
          <w:sz w:val="22"/>
          <w:szCs w:val="22"/>
        </w:rPr>
        <w:t> </w:t>
      </w:r>
      <w:r w:rsidRPr="006C1E86">
        <w:rPr>
          <w:color w:val="FF0000"/>
          <w:sz w:val="22"/>
          <w:szCs w:val="22"/>
        </w:rPr>
        <w:t>Telephone</w:t>
      </w:r>
    </w:p>
    <w:p w:rsidR="006F5494" w:rsidRPr="006C1E86" w:rsidRDefault="006F5494" w:rsidP="006F5494">
      <w:pPr>
        <w:widowControl w:val="0"/>
        <w:tabs>
          <w:tab w:val="left" w:pos="43"/>
        </w:tabs>
        <w:spacing w:after="60"/>
        <w:ind w:left="567" w:hanging="567"/>
        <w:rPr>
          <w:color w:val="00FF00"/>
          <w:sz w:val="22"/>
          <w:szCs w:val="22"/>
        </w:rPr>
      </w:pPr>
      <w:r w:rsidRPr="006C1E86">
        <w:rPr>
          <w:color w:val="00FF00"/>
          <w:sz w:val="22"/>
          <w:szCs w:val="22"/>
        </w:rPr>
        <w:t>2.</w:t>
      </w:r>
      <w:r w:rsidRPr="006C1E86">
        <w:rPr>
          <w:sz w:val="22"/>
          <w:szCs w:val="22"/>
        </w:rPr>
        <w:t> </w:t>
      </w:r>
      <w:r w:rsidRPr="006C1E86">
        <w:rPr>
          <w:color w:val="00FF00"/>
          <w:sz w:val="22"/>
          <w:szCs w:val="22"/>
        </w:rPr>
        <w:t>Time Out</w:t>
      </w:r>
    </w:p>
    <w:p w:rsidR="006F5494" w:rsidRPr="006C1E86" w:rsidRDefault="006F5494" w:rsidP="006F5494">
      <w:pPr>
        <w:widowControl w:val="0"/>
        <w:tabs>
          <w:tab w:val="left" w:pos="43"/>
        </w:tabs>
        <w:spacing w:after="60"/>
        <w:ind w:left="567" w:hanging="567"/>
        <w:rPr>
          <w:color w:val="800080"/>
          <w:sz w:val="22"/>
          <w:szCs w:val="22"/>
        </w:rPr>
      </w:pPr>
      <w:r w:rsidRPr="006C1E86">
        <w:rPr>
          <w:color w:val="800080"/>
          <w:sz w:val="22"/>
          <w:szCs w:val="22"/>
        </w:rPr>
        <w:t>3.</w:t>
      </w:r>
      <w:r w:rsidRPr="006C1E86">
        <w:rPr>
          <w:sz w:val="22"/>
          <w:szCs w:val="22"/>
        </w:rPr>
        <w:t> </w:t>
      </w:r>
      <w:r w:rsidRPr="006C1E86">
        <w:rPr>
          <w:color w:val="800080"/>
          <w:sz w:val="22"/>
          <w:szCs w:val="22"/>
        </w:rPr>
        <w:t>Homework</w:t>
      </w:r>
    </w:p>
    <w:p w:rsidR="006F5494" w:rsidRPr="005B41F5" w:rsidRDefault="006F5494" w:rsidP="006F5494">
      <w:pPr>
        <w:widowControl w:val="0"/>
        <w:tabs>
          <w:tab w:val="left" w:pos="43"/>
        </w:tabs>
        <w:spacing w:after="60"/>
        <w:rPr>
          <w:sz w:val="16"/>
          <w:szCs w:val="16"/>
        </w:rPr>
      </w:pPr>
    </w:p>
    <w:p w:rsidR="006F5494" w:rsidRPr="006C1E86" w:rsidRDefault="006F5494" w:rsidP="006F5494">
      <w:pPr>
        <w:widowControl w:val="0"/>
        <w:tabs>
          <w:tab w:val="left" w:pos="43"/>
        </w:tabs>
        <w:spacing w:after="60"/>
        <w:rPr>
          <w:sz w:val="22"/>
          <w:szCs w:val="22"/>
        </w:rPr>
      </w:pPr>
      <w:r w:rsidRPr="006C1E86">
        <w:rPr>
          <w:sz w:val="22"/>
          <w:szCs w:val="22"/>
        </w:rPr>
        <w:t xml:space="preserve">The </w:t>
      </w:r>
      <w:r w:rsidRPr="006C1E86">
        <w:rPr>
          <w:color w:val="FF0000"/>
          <w:sz w:val="22"/>
          <w:szCs w:val="22"/>
        </w:rPr>
        <w:t>Telephone</w:t>
      </w:r>
      <w:r w:rsidRPr="006C1E86">
        <w:rPr>
          <w:sz w:val="22"/>
          <w:szCs w:val="22"/>
        </w:rPr>
        <w:t xml:space="preserve"> part may be shown to the teacher when you need to make a call home to settle your mind. </w:t>
      </w:r>
      <w:r w:rsidRPr="006C1E86">
        <w:rPr>
          <w:color w:val="00FF00"/>
          <w:sz w:val="22"/>
          <w:szCs w:val="22"/>
        </w:rPr>
        <w:t xml:space="preserve">Time out </w:t>
      </w:r>
      <w:r w:rsidRPr="006C1E86">
        <w:rPr>
          <w:sz w:val="22"/>
          <w:szCs w:val="22"/>
        </w:rPr>
        <w:t xml:space="preserve">is to </w:t>
      </w:r>
      <w:r>
        <w:rPr>
          <w:sz w:val="22"/>
          <w:szCs w:val="22"/>
        </w:rPr>
        <w:t>be used when you need a few minutes</w:t>
      </w:r>
      <w:r w:rsidRPr="006C1E86">
        <w:rPr>
          <w:sz w:val="22"/>
          <w:szCs w:val="22"/>
        </w:rPr>
        <w:t xml:space="preserve"> outside of the lesson due to being upset, someone will come and chat to you about this after</w:t>
      </w:r>
      <w:r>
        <w:rPr>
          <w:sz w:val="22"/>
          <w:szCs w:val="22"/>
        </w:rPr>
        <w:t>,</w:t>
      </w:r>
      <w:r w:rsidRPr="00B430A6">
        <w:rPr>
          <w:i/>
          <w:sz w:val="22"/>
          <w:szCs w:val="22"/>
        </w:rPr>
        <w:t xml:space="preserve"> this is not an excuse to just leave the lessons you don't like!</w:t>
      </w:r>
      <w:r w:rsidRPr="006C1E86">
        <w:rPr>
          <w:sz w:val="22"/>
          <w:szCs w:val="22"/>
        </w:rPr>
        <w:t xml:space="preserve"> The </w:t>
      </w:r>
      <w:r w:rsidRPr="006C1E86">
        <w:rPr>
          <w:color w:val="800080"/>
          <w:sz w:val="22"/>
          <w:szCs w:val="22"/>
        </w:rPr>
        <w:t xml:space="preserve">Homework </w:t>
      </w:r>
      <w:r w:rsidRPr="006C1E86">
        <w:rPr>
          <w:sz w:val="22"/>
          <w:szCs w:val="22"/>
        </w:rPr>
        <w:t>option is to be used when you have fallen behind with homework– again no questions will be asked on the spot but a teacher will approach you afte</w:t>
      </w:r>
      <w:r>
        <w:rPr>
          <w:sz w:val="22"/>
          <w:szCs w:val="22"/>
        </w:rPr>
        <w:t xml:space="preserve">r to see if you are ok. When you show your card, it will be signed on the back by your teacher and when this is full, please pass to </w:t>
      </w:r>
      <w:r w:rsidR="004B0416">
        <w:rPr>
          <w:b/>
          <w:sz w:val="22"/>
          <w:szCs w:val="22"/>
        </w:rPr>
        <w:t>M</w:t>
      </w:r>
      <w:r w:rsidR="00DB6308">
        <w:rPr>
          <w:b/>
          <w:sz w:val="22"/>
          <w:szCs w:val="22"/>
        </w:rPr>
        <w:t xml:space="preserve">s </w:t>
      </w:r>
      <w:r w:rsidR="004B0416">
        <w:rPr>
          <w:b/>
          <w:sz w:val="22"/>
          <w:szCs w:val="22"/>
        </w:rPr>
        <w:t>Pickles</w:t>
      </w:r>
      <w:r w:rsidR="006F171F">
        <w:rPr>
          <w:b/>
          <w:sz w:val="22"/>
          <w:szCs w:val="22"/>
        </w:rPr>
        <w:t>,</w:t>
      </w:r>
      <w:r w:rsidR="00DB6308">
        <w:rPr>
          <w:b/>
          <w:sz w:val="22"/>
          <w:szCs w:val="22"/>
        </w:rPr>
        <w:t xml:space="preserve"> </w:t>
      </w:r>
      <w:r w:rsidR="00DB6308" w:rsidRPr="00DB6308">
        <w:rPr>
          <w:sz w:val="22"/>
          <w:szCs w:val="22"/>
        </w:rPr>
        <w:t>s</w:t>
      </w:r>
      <w:r>
        <w:rPr>
          <w:sz w:val="22"/>
          <w:szCs w:val="22"/>
        </w:rPr>
        <w:t xml:space="preserve">he will return to us, a new one will then be issued.  </w:t>
      </w:r>
    </w:p>
    <w:p w:rsidR="006F5494" w:rsidRPr="005B41F5" w:rsidRDefault="006F5494" w:rsidP="006F5494">
      <w:pPr>
        <w:widowControl w:val="0"/>
        <w:spacing w:after="60"/>
        <w:rPr>
          <w:sz w:val="16"/>
          <w:szCs w:val="16"/>
        </w:rPr>
      </w:pPr>
      <w:r w:rsidRPr="006C1E86">
        <w:rPr>
          <w:sz w:val="22"/>
          <w:szCs w:val="22"/>
        </w:rPr>
        <w:t> </w:t>
      </w:r>
    </w:p>
    <w:p w:rsidR="006F5494" w:rsidRPr="006C1E86" w:rsidRDefault="006F5494" w:rsidP="006F5494">
      <w:pPr>
        <w:widowControl w:val="0"/>
        <w:spacing w:after="60"/>
        <w:rPr>
          <w:i/>
          <w:sz w:val="22"/>
          <w:szCs w:val="22"/>
          <w:u w:val="single"/>
        </w:rPr>
      </w:pPr>
      <w:r w:rsidRPr="006C1E86">
        <w:rPr>
          <w:i/>
          <w:sz w:val="22"/>
          <w:szCs w:val="22"/>
          <w:u w:val="single"/>
        </w:rPr>
        <w:t xml:space="preserve">How to get your passport </w:t>
      </w:r>
    </w:p>
    <w:p w:rsidR="006F5494" w:rsidRPr="006C1E86" w:rsidRDefault="006F5494" w:rsidP="00251CC1">
      <w:pPr>
        <w:widowControl w:val="0"/>
        <w:spacing w:after="60"/>
        <w:rPr>
          <w:sz w:val="22"/>
          <w:szCs w:val="22"/>
        </w:rPr>
      </w:pPr>
      <w:r w:rsidRPr="006C1E86">
        <w:rPr>
          <w:sz w:val="22"/>
          <w:szCs w:val="22"/>
        </w:rPr>
        <w:t xml:space="preserve">To get your hands on your very own passport, read through the enclosed information with a parent or </w:t>
      </w:r>
      <w:r>
        <w:rPr>
          <w:sz w:val="22"/>
          <w:szCs w:val="22"/>
        </w:rPr>
        <w:t>carer</w:t>
      </w:r>
      <w:r w:rsidRPr="006C1E86">
        <w:rPr>
          <w:sz w:val="22"/>
          <w:szCs w:val="22"/>
        </w:rPr>
        <w:t xml:space="preserve"> and make sure you understand how to use your passport, and then complete the application form. We need all your details first, then your parent or carers details. </w:t>
      </w:r>
      <w:r w:rsidRPr="00802706">
        <w:rPr>
          <w:b/>
          <w:sz w:val="22"/>
          <w:szCs w:val="22"/>
        </w:rPr>
        <w:t xml:space="preserve">The next part is to be filled in by school and signed by them. </w:t>
      </w:r>
      <w:r w:rsidRPr="00B430A6">
        <w:rPr>
          <w:b/>
          <w:sz w:val="22"/>
          <w:szCs w:val="22"/>
        </w:rPr>
        <w:t>Your school lead is</w:t>
      </w:r>
      <w:r w:rsidR="00BA3A20">
        <w:rPr>
          <w:b/>
          <w:sz w:val="22"/>
          <w:szCs w:val="22"/>
        </w:rPr>
        <w:t xml:space="preserve"> </w:t>
      </w:r>
      <w:r w:rsidR="004B0416">
        <w:rPr>
          <w:b/>
          <w:sz w:val="22"/>
          <w:szCs w:val="22"/>
        </w:rPr>
        <w:t>M</w:t>
      </w:r>
      <w:r w:rsidR="00DB6308">
        <w:rPr>
          <w:b/>
          <w:sz w:val="22"/>
          <w:szCs w:val="22"/>
        </w:rPr>
        <w:t xml:space="preserve">s </w:t>
      </w:r>
      <w:r w:rsidR="004B0416">
        <w:rPr>
          <w:b/>
          <w:sz w:val="22"/>
          <w:szCs w:val="22"/>
        </w:rPr>
        <w:t>Pickles</w:t>
      </w:r>
      <w:r w:rsidR="00DB6308">
        <w:rPr>
          <w:b/>
          <w:sz w:val="22"/>
          <w:szCs w:val="22"/>
        </w:rPr>
        <w:t>;</w:t>
      </w:r>
      <w:r w:rsidRPr="006C1E86">
        <w:rPr>
          <w:sz w:val="22"/>
          <w:szCs w:val="22"/>
        </w:rPr>
        <w:t xml:space="preserve"> therefore it is this person that needs to fill this bit in. Only thing left to do is </w:t>
      </w:r>
      <w:r w:rsidRPr="00802706">
        <w:rPr>
          <w:color w:val="FF0000"/>
          <w:sz w:val="22"/>
          <w:szCs w:val="22"/>
        </w:rPr>
        <w:t>enclose a passport sized photo</w:t>
      </w:r>
      <w:r w:rsidRPr="006C1E86">
        <w:rPr>
          <w:sz w:val="22"/>
          <w:szCs w:val="22"/>
        </w:rPr>
        <w:t xml:space="preserve"> </w:t>
      </w:r>
      <w:r w:rsidR="00B274EE">
        <w:rPr>
          <w:sz w:val="22"/>
          <w:szCs w:val="22"/>
        </w:rPr>
        <w:t>or ask school to</w:t>
      </w:r>
      <w:r w:rsidR="004B0416">
        <w:rPr>
          <w:sz w:val="22"/>
          <w:szCs w:val="22"/>
        </w:rPr>
        <w:t xml:space="preserve"> enclose one, and then</w:t>
      </w:r>
      <w:r w:rsidRPr="006C1E86">
        <w:rPr>
          <w:sz w:val="22"/>
          <w:szCs w:val="22"/>
        </w:rPr>
        <w:t xml:space="preserve"> post back to us.</w:t>
      </w:r>
      <w:r>
        <w:rPr>
          <w:sz w:val="22"/>
          <w:szCs w:val="22"/>
        </w:rPr>
        <w:t xml:space="preserve"> </w:t>
      </w:r>
      <w:r w:rsidRPr="006C1E86">
        <w:rPr>
          <w:sz w:val="22"/>
          <w:szCs w:val="22"/>
        </w:rPr>
        <w:t xml:space="preserve">When we receive all this, we will give you a membership number and post your passport to you. </w:t>
      </w:r>
    </w:p>
    <w:p w:rsidR="006F5494" w:rsidRPr="005B41F5" w:rsidRDefault="006F5494" w:rsidP="006F5494">
      <w:pPr>
        <w:pStyle w:val="BodyText"/>
        <w:spacing w:after="60"/>
        <w:rPr>
          <w:sz w:val="16"/>
          <w:szCs w:val="16"/>
        </w:rPr>
      </w:pPr>
    </w:p>
    <w:p w:rsidR="006F5494" w:rsidRPr="006C1E86" w:rsidRDefault="006F5494" w:rsidP="006F5494">
      <w:pPr>
        <w:pStyle w:val="BodyText"/>
        <w:spacing w:after="60"/>
        <w:rPr>
          <w:sz w:val="22"/>
          <w:szCs w:val="22"/>
        </w:rPr>
      </w:pPr>
      <w:r w:rsidRPr="006C1E86">
        <w:rPr>
          <w:sz w:val="22"/>
          <w:szCs w:val="22"/>
        </w:rPr>
        <w:t>If you have any questions at all about the application form or how to use the passport I will be more than happy to chat to you on the phone or visit you at home to answer any concerns.</w:t>
      </w:r>
    </w:p>
    <w:p w:rsidR="0068599E" w:rsidRDefault="006F5494" w:rsidP="006F5494">
      <w:pPr>
        <w:pStyle w:val="BodyText"/>
        <w:spacing w:after="60"/>
        <w:rPr>
          <w:sz w:val="22"/>
          <w:szCs w:val="22"/>
        </w:rPr>
      </w:pPr>
      <w:r w:rsidRPr="006C1E86">
        <w:rPr>
          <w:sz w:val="22"/>
          <w:szCs w:val="22"/>
        </w:rPr>
        <w:t xml:space="preserve">My telephone number is </w:t>
      </w:r>
      <w:r w:rsidRPr="0010707E">
        <w:rPr>
          <w:b/>
          <w:sz w:val="22"/>
          <w:szCs w:val="22"/>
        </w:rPr>
        <w:t>01422 2612</w:t>
      </w:r>
      <w:r w:rsidR="00C97CC4">
        <w:rPr>
          <w:b/>
          <w:sz w:val="22"/>
          <w:szCs w:val="22"/>
        </w:rPr>
        <w:t>44</w:t>
      </w:r>
      <w:bookmarkStart w:id="13" w:name="_GoBack"/>
      <w:bookmarkEnd w:id="13"/>
      <w:r w:rsidRPr="006C1E86">
        <w:rPr>
          <w:sz w:val="22"/>
          <w:szCs w:val="22"/>
        </w:rPr>
        <w:t xml:space="preserve"> or </w:t>
      </w:r>
      <w:r w:rsidRPr="0010707E">
        <w:rPr>
          <w:b/>
          <w:sz w:val="22"/>
          <w:szCs w:val="22"/>
        </w:rPr>
        <w:t>0800 3895785</w:t>
      </w:r>
      <w:r w:rsidRPr="006C1E86">
        <w:rPr>
          <w:sz w:val="22"/>
          <w:szCs w:val="22"/>
        </w:rPr>
        <w:t>, if I am not there, leave me a message and I will call you back as soon as possible.</w:t>
      </w:r>
      <w:r w:rsidR="0068599E">
        <w:rPr>
          <w:sz w:val="22"/>
          <w:szCs w:val="22"/>
        </w:rPr>
        <w:t xml:space="preserve"> </w:t>
      </w:r>
    </w:p>
    <w:p w:rsidR="0068599E" w:rsidRPr="00FD57F1" w:rsidRDefault="006F5494" w:rsidP="00FD57F1">
      <w:pPr>
        <w:pStyle w:val="BodyText"/>
        <w:spacing w:after="60"/>
      </w:pPr>
      <w:r w:rsidRPr="006C1E86">
        <w:rPr>
          <w:sz w:val="22"/>
          <w:szCs w:val="22"/>
        </w:rPr>
        <w:t>Thank you and I look forward to receiving your completed applications in the post</w:t>
      </w:r>
      <w:r w:rsidR="0068599E">
        <w:rPr>
          <w:sz w:val="22"/>
          <w:szCs w:val="22"/>
        </w:rPr>
        <w:t>.</w:t>
      </w:r>
    </w:p>
    <w:p w:rsidR="0068599E" w:rsidRDefault="00C97CC4" w:rsidP="0068599E">
      <w:pPr>
        <w:spacing w:after="100" w:afterAutospacing="1"/>
        <w:rPr>
          <w:b/>
          <w:sz w:val="20"/>
        </w:rPr>
      </w:pPr>
      <w:r>
        <w:rPr>
          <w:b/>
          <w:sz w:val="20"/>
        </w:rPr>
        <w:t>Catherine Rhodes</w:t>
      </w:r>
    </w:p>
    <w:p w:rsidR="00CC05CE" w:rsidRDefault="00E45B94">
      <w:r w:rsidRPr="006F5494">
        <w:rPr>
          <w:b/>
          <w:sz w:val="20"/>
        </w:rPr>
        <w:t xml:space="preserve">Young Carers </w:t>
      </w:r>
      <w:r w:rsidR="004B0416">
        <w:rPr>
          <w:b/>
          <w:sz w:val="20"/>
        </w:rPr>
        <w:t>Specialist Worker</w:t>
      </w:r>
    </w:p>
    <w:sectPr w:rsidR="00CC05CE" w:rsidSect="0068599E">
      <w:footerReference w:type="default" r:id="rId9"/>
      <w:footerReference w:type="first" r:id="rId10"/>
      <w:pgSz w:w="11907" w:h="16840" w:code="9"/>
      <w:pgMar w:top="652" w:right="851" w:bottom="568" w:left="85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CE" w:rsidRDefault="00CC05CE">
      <w:pPr>
        <w:spacing w:after="0"/>
      </w:pPr>
      <w:r>
        <w:separator/>
      </w:r>
    </w:p>
  </w:endnote>
  <w:endnote w:type="continuationSeparator" w:id="0">
    <w:p w:rsidR="00CC05CE" w:rsidRDefault="00CC0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CE" w:rsidRDefault="00CC05CE">
    <w:pPr>
      <w:pStyle w:val="Foo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20598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CE" w:rsidRPr="00771B90" w:rsidRDefault="00CC05CE">
    <w:pPr>
      <w:pStyle w:val="Foo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2927350</wp:posOffset>
          </wp:positionH>
          <wp:positionV relativeFrom="paragraph">
            <wp:posOffset>122555</wp:posOffset>
          </wp:positionV>
          <wp:extent cx="554990" cy="414020"/>
          <wp:effectExtent l="19050" t="0" r="0" b="0"/>
          <wp:wrapSquare wrapText="bothSides"/>
          <wp:docPr id="1" name="Picture 1" descr="Calderdale 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derdale New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>Stuart Smith</w:t>
    </w:r>
  </w:p>
  <w:p w:rsidR="00CC05CE" w:rsidRDefault="00CC05CE">
    <w:pPr>
      <w:pStyle w:val="Footer"/>
    </w:pPr>
    <w:r>
      <w:t>Group Director of Children and Young People's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CE" w:rsidRDefault="00CC05CE">
      <w:pPr>
        <w:spacing w:after="0"/>
      </w:pPr>
      <w:r>
        <w:separator/>
      </w:r>
    </w:p>
  </w:footnote>
  <w:footnote w:type="continuationSeparator" w:id="0">
    <w:p w:rsidR="00CC05CE" w:rsidRDefault="00CC05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A5B"/>
    <w:rsid w:val="00033832"/>
    <w:rsid w:val="0004066D"/>
    <w:rsid w:val="00043D91"/>
    <w:rsid w:val="0005566E"/>
    <w:rsid w:val="00057141"/>
    <w:rsid w:val="000712F2"/>
    <w:rsid w:val="000775FC"/>
    <w:rsid w:val="000A17AC"/>
    <w:rsid w:val="000A73E9"/>
    <w:rsid w:val="000B0521"/>
    <w:rsid w:val="000F323C"/>
    <w:rsid w:val="0012190A"/>
    <w:rsid w:val="001263E6"/>
    <w:rsid w:val="001300E5"/>
    <w:rsid w:val="001466B2"/>
    <w:rsid w:val="00165E2E"/>
    <w:rsid w:val="00170565"/>
    <w:rsid w:val="0019006E"/>
    <w:rsid w:val="001A671F"/>
    <w:rsid w:val="001B5FB4"/>
    <w:rsid w:val="001C330F"/>
    <w:rsid w:val="001C7EEC"/>
    <w:rsid w:val="001E01FE"/>
    <w:rsid w:val="001F5BF4"/>
    <w:rsid w:val="00204640"/>
    <w:rsid w:val="002111DD"/>
    <w:rsid w:val="0022711E"/>
    <w:rsid w:val="002301B9"/>
    <w:rsid w:val="00251CC1"/>
    <w:rsid w:val="00260D22"/>
    <w:rsid w:val="002A632E"/>
    <w:rsid w:val="002B2517"/>
    <w:rsid w:val="002C3908"/>
    <w:rsid w:val="002D002C"/>
    <w:rsid w:val="002E7542"/>
    <w:rsid w:val="00300496"/>
    <w:rsid w:val="00305D56"/>
    <w:rsid w:val="003258F6"/>
    <w:rsid w:val="00326210"/>
    <w:rsid w:val="0033399E"/>
    <w:rsid w:val="003437AA"/>
    <w:rsid w:val="003602C1"/>
    <w:rsid w:val="003672A2"/>
    <w:rsid w:val="00372D2B"/>
    <w:rsid w:val="00383B5B"/>
    <w:rsid w:val="003A010B"/>
    <w:rsid w:val="003A173B"/>
    <w:rsid w:val="003C5D50"/>
    <w:rsid w:val="003F21D3"/>
    <w:rsid w:val="003F794E"/>
    <w:rsid w:val="00404A47"/>
    <w:rsid w:val="004217DC"/>
    <w:rsid w:val="0044698F"/>
    <w:rsid w:val="0049129F"/>
    <w:rsid w:val="004B0416"/>
    <w:rsid w:val="004B0E81"/>
    <w:rsid w:val="004B2BE3"/>
    <w:rsid w:val="004D6202"/>
    <w:rsid w:val="004F1851"/>
    <w:rsid w:val="004F58B4"/>
    <w:rsid w:val="00504FD7"/>
    <w:rsid w:val="005302F2"/>
    <w:rsid w:val="00537485"/>
    <w:rsid w:val="00574CBE"/>
    <w:rsid w:val="005840E5"/>
    <w:rsid w:val="005A04C2"/>
    <w:rsid w:val="005A3242"/>
    <w:rsid w:val="005B7629"/>
    <w:rsid w:val="005C1F49"/>
    <w:rsid w:val="005E0E34"/>
    <w:rsid w:val="006364BE"/>
    <w:rsid w:val="006430F6"/>
    <w:rsid w:val="00663735"/>
    <w:rsid w:val="0068599E"/>
    <w:rsid w:val="006B2654"/>
    <w:rsid w:val="006F171F"/>
    <w:rsid w:val="006F5494"/>
    <w:rsid w:val="00700625"/>
    <w:rsid w:val="007212D9"/>
    <w:rsid w:val="00736E48"/>
    <w:rsid w:val="007518E4"/>
    <w:rsid w:val="00765609"/>
    <w:rsid w:val="00771B90"/>
    <w:rsid w:val="007720B0"/>
    <w:rsid w:val="00777066"/>
    <w:rsid w:val="007A2764"/>
    <w:rsid w:val="007A4F53"/>
    <w:rsid w:val="007C3A14"/>
    <w:rsid w:val="00802706"/>
    <w:rsid w:val="00822A42"/>
    <w:rsid w:val="00835CC0"/>
    <w:rsid w:val="00837076"/>
    <w:rsid w:val="008471AE"/>
    <w:rsid w:val="00855752"/>
    <w:rsid w:val="008A3B9C"/>
    <w:rsid w:val="008B1BE4"/>
    <w:rsid w:val="008B3157"/>
    <w:rsid w:val="008C575E"/>
    <w:rsid w:val="008D056F"/>
    <w:rsid w:val="009071D0"/>
    <w:rsid w:val="00910183"/>
    <w:rsid w:val="009167ED"/>
    <w:rsid w:val="00916FAB"/>
    <w:rsid w:val="00960678"/>
    <w:rsid w:val="0098469B"/>
    <w:rsid w:val="009B7D32"/>
    <w:rsid w:val="009D3548"/>
    <w:rsid w:val="00A03AB1"/>
    <w:rsid w:val="00A2335F"/>
    <w:rsid w:val="00A23555"/>
    <w:rsid w:val="00A349A4"/>
    <w:rsid w:val="00A5135A"/>
    <w:rsid w:val="00A95AC8"/>
    <w:rsid w:val="00AA2083"/>
    <w:rsid w:val="00AA29A8"/>
    <w:rsid w:val="00AA699F"/>
    <w:rsid w:val="00AC5676"/>
    <w:rsid w:val="00B11DE8"/>
    <w:rsid w:val="00B15DF4"/>
    <w:rsid w:val="00B274EE"/>
    <w:rsid w:val="00B32CDC"/>
    <w:rsid w:val="00B43859"/>
    <w:rsid w:val="00B50699"/>
    <w:rsid w:val="00B63335"/>
    <w:rsid w:val="00B94A0B"/>
    <w:rsid w:val="00BA3A20"/>
    <w:rsid w:val="00BC2E83"/>
    <w:rsid w:val="00BD560E"/>
    <w:rsid w:val="00BD7CFD"/>
    <w:rsid w:val="00C1395A"/>
    <w:rsid w:val="00C21A30"/>
    <w:rsid w:val="00C22D50"/>
    <w:rsid w:val="00C24AE9"/>
    <w:rsid w:val="00C43766"/>
    <w:rsid w:val="00C54083"/>
    <w:rsid w:val="00C60601"/>
    <w:rsid w:val="00C81037"/>
    <w:rsid w:val="00C95C48"/>
    <w:rsid w:val="00C97CC4"/>
    <w:rsid w:val="00CC05CE"/>
    <w:rsid w:val="00CE211F"/>
    <w:rsid w:val="00CE6052"/>
    <w:rsid w:val="00D00713"/>
    <w:rsid w:val="00D031F3"/>
    <w:rsid w:val="00D0623F"/>
    <w:rsid w:val="00D06335"/>
    <w:rsid w:val="00D06390"/>
    <w:rsid w:val="00D133D2"/>
    <w:rsid w:val="00D24E8A"/>
    <w:rsid w:val="00D3352D"/>
    <w:rsid w:val="00D56A5B"/>
    <w:rsid w:val="00D802B5"/>
    <w:rsid w:val="00D80CBB"/>
    <w:rsid w:val="00D914AC"/>
    <w:rsid w:val="00DB6308"/>
    <w:rsid w:val="00DD7C16"/>
    <w:rsid w:val="00DF7AD9"/>
    <w:rsid w:val="00E13335"/>
    <w:rsid w:val="00E1349E"/>
    <w:rsid w:val="00E16CE4"/>
    <w:rsid w:val="00E40722"/>
    <w:rsid w:val="00E45B94"/>
    <w:rsid w:val="00E61C30"/>
    <w:rsid w:val="00E93DE4"/>
    <w:rsid w:val="00EB0F13"/>
    <w:rsid w:val="00EB22F7"/>
    <w:rsid w:val="00EB6EFC"/>
    <w:rsid w:val="00EB73DF"/>
    <w:rsid w:val="00EC70A1"/>
    <w:rsid w:val="00EF3D9C"/>
    <w:rsid w:val="00F01DC9"/>
    <w:rsid w:val="00F20598"/>
    <w:rsid w:val="00F22A7A"/>
    <w:rsid w:val="00F97BD2"/>
    <w:rsid w:val="00FC14D7"/>
    <w:rsid w:val="00FD57F1"/>
    <w:rsid w:val="00FE49B4"/>
    <w:rsid w:val="00FE69C6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ED"/>
    <w:pPr>
      <w:autoSpaceDE w:val="0"/>
      <w:autoSpaceDN w:val="0"/>
      <w:spacing w:after="240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167ED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167ED"/>
    <w:pPr>
      <w:keepNext/>
      <w:spacing w:after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167ED"/>
    <w:pPr>
      <w:keepNext/>
      <w:ind w:left="480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67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67ED"/>
    <w:pPr>
      <w:spacing w:after="0"/>
      <w:ind w:left="5216"/>
      <w:jc w:val="right"/>
    </w:pPr>
    <w:rPr>
      <w:sz w:val="20"/>
    </w:rPr>
  </w:style>
  <w:style w:type="paragraph" w:styleId="DocumentMap">
    <w:name w:val="Document Map"/>
    <w:basedOn w:val="Normal"/>
    <w:semiHidden/>
    <w:rsid w:val="009167ED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9167ED"/>
    <w:pPr>
      <w:autoSpaceDE/>
      <w:autoSpaceDN/>
      <w:spacing w:after="0"/>
      <w:ind w:left="405"/>
    </w:pPr>
  </w:style>
  <w:style w:type="paragraph" w:styleId="BodyTextIndent2">
    <w:name w:val="Body Text Indent 2"/>
    <w:basedOn w:val="Normal"/>
    <w:rsid w:val="009167ED"/>
    <w:pPr>
      <w:ind w:left="480"/>
    </w:pPr>
    <w:rPr>
      <w:sz w:val="26"/>
    </w:rPr>
  </w:style>
  <w:style w:type="character" w:styleId="Hyperlink">
    <w:name w:val="Hyperlink"/>
    <w:basedOn w:val="DefaultParagraphFont"/>
    <w:rsid w:val="0022711E"/>
    <w:rPr>
      <w:color w:val="0000FF"/>
      <w:u w:val="single"/>
    </w:rPr>
  </w:style>
  <w:style w:type="paragraph" w:styleId="BalloonText">
    <w:name w:val="Balloon Text"/>
    <w:basedOn w:val="Normal"/>
    <w:semiHidden/>
    <w:rsid w:val="007C3A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3748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tickets">
    <w:name w:val="tickets"/>
    <w:basedOn w:val="Normal"/>
    <w:rsid w:val="0053748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E45B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5B94"/>
    <w:rPr>
      <w:rFonts w:ascii="Arial" w:hAnsi="Arial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249\Local%20Settings\Temp\CYP%20Letter%20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89BD-0940-4FA0-8E2A-0B24AEDE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CYP Letter v1.0</Template>
  <TotalTime>283</TotalTime>
  <Pages>1</Pages>
  <Words>470</Words>
  <Characters>2098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Manager>Carol White</Manager>
  <Company>Calderdale MBC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>CYP/GA/PB\</dc:subject>
  <dc:creator>Glenys Allin, Head of Care Services, Children's Services</dc:creator>
  <cp:keywords>\</cp:keywords>
  <dc:description/>
  <cp:lastModifiedBy>Vanessa Graham</cp:lastModifiedBy>
  <cp:revision>2</cp:revision>
  <cp:lastPrinted>2013-09-20T13:14:00Z</cp:lastPrinted>
  <dcterms:created xsi:type="dcterms:W3CDTF">2012-06-11T09:30:00Z</dcterms:created>
  <dcterms:modified xsi:type="dcterms:W3CDTF">2017-07-12T15:02:00Z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3.0">
    <vt:lpwstr>3.0</vt:lpwstr>
  </property>
  <property fmtid="{D5CDD505-2E9C-101B-9397-08002B2CF9AE}" pid="3" name="Date 3.0">
    <vt:lpwstr>September 2003</vt:lpwstr>
  </property>
  <property fmtid="{D5CDD505-2E9C-101B-9397-08002B2CF9AE}" pid="4" name="Description 3.0">
    <vt:lpwstr>Complete revision - new headed paper</vt:lpwstr>
  </property>
  <property fmtid="{D5CDD505-2E9C-101B-9397-08002B2CF9AE}" pid="5" name="Version 3.1">
    <vt:lpwstr>3.1</vt:lpwstr>
  </property>
  <property fmtid="{D5CDD505-2E9C-101B-9397-08002B2CF9AE}" pid="6" name="Date 3.1">
    <vt:lpwstr>October 2003</vt:lpwstr>
  </property>
  <property fmtid="{D5CDD505-2E9C-101B-9397-08002B2CF9AE}" pid="7" name="Description 3.1">
    <vt:lpwstr>User data form amended to allow multiple users</vt:lpwstr>
  </property>
  <property fmtid="{D5CDD505-2E9C-101B-9397-08002B2CF9AE}" pid="8" name="Version 3.2">
    <vt:lpwstr>3.2</vt:lpwstr>
  </property>
  <property fmtid="{D5CDD505-2E9C-101B-9397-08002B2CF9AE}" pid="9" name="Date 3.2">
    <vt:lpwstr>October 2003</vt:lpwstr>
  </property>
  <property fmtid="{D5CDD505-2E9C-101B-9397-08002B2CF9AE}" pid="10" name="Description 3.2">
    <vt:lpwstr>Ability to delete user records added</vt:lpwstr>
  </property>
  <property fmtid="{D5CDD505-2E9C-101B-9397-08002B2CF9AE}" pid="11" name="Version 3.3">
    <vt:lpwstr>3.3</vt:lpwstr>
  </property>
  <property fmtid="{D5CDD505-2E9C-101B-9397-08002B2CF9AE}" pid="12" name="Date 3.3">
    <vt:lpwstr>November 2003</vt:lpwstr>
  </property>
  <property fmtid="{D5CDD505-2E9C-101B-9397-08002B2CF9AE}" pid="13" name="Description 3.3">
    <vt:lpwstr>Revised header placement following movement of www line from left to right</vt:lpwstr>
  </property>
  <property fmtid="{D5CDD505-2E9C-101B-9397-08002B2CF9AE}" pid="14" name="Version 1.0 CYP">
    <vt:lpwstr>Version 1.0 CYP</vt:lpwstr>
  </property>
  <property fmtid="{D5CDD505-2E9C-101B-9397-08002B2CF9AE}" pid="15" name="Date 1.0 CYP">
    <vt:lpwstr>December 2005</vt:lpwstr>
  </property>
  <property fmtid="{D5CDD505-2E9C-101B-9397-08002B2CF9AE}" pid="16" name="Description 1.0 CYP">
    <vt:lpwstr>Changes made to refect the change to the new directorate</vt:lpwstr>
  </property>
</Properties>
</file>